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93" w:rsidRPr="000C6D16" w:rsidRDefault="00937893" w:rsidP="00937893">
      <w:pPr>
        <w:pStyle w:val="Pealkiri"/>
        <w:rPr>
          <w:rFonts w:ascii="Times New Roman" w:hAnsi="Times New Roman" w:cs="Times New Roman"/>
          <w:sz w:val="24"/>
          <w:szCs w:val="24"/>
        </w:rPr>
      </w:pPr>
      <w:bookmarkStart w:id="0" w:name="_GoBack"/>
      <w:bookmarkEnd w:id="0"/>
      <w:r w:rsidRPr="000C6D16">
        <w:rPr>
          <w:rFonts w:ascii="Times New Roman" w:hAnsi="Times New Roman" w:cs="Times New Roman"/>
          <w:b/>
          <w:bCs/>
          <w:sz w:val="24"/>
          <w:szCs w:val="24"/>
        </w:rPr>
        <w:t>Konkurss “Parim meditsiini ja elu</w:t>
      </w:r>
      <w:r w:rsidR="00A13AFE">
        <w:rPr>
          <w:rFonts w:ascii="Times New Roman" w:hAnsi="Times New Roman" w:cs="Times New Roman"/>
          <w:b/>
          <w:bCs/>
          <w:sz w:val="24"/>
          <w:szCs w:val="24"/>
        </w:rPr>
        <w:t>teaduste valdkonna ettevõte 2015</w:t>
      </w:r>
      <w:r w:rsidRPr="000C6D16">
        <w:rPr>
          <w:rFonts w:ascii="Times New Roman" w:hAnsi="Times New Roman" w:cs="Times New Roman"/>
          <w:b/>
          <w:bCs/>
          <w:sz w:val="24"/>
          <w:szCs w:val="24"/>
        </w:rPr>
        <w:t>”</w:t>
      </w:r>
    </w:p>
    <w:p w:rsidR="00937893" w:rsidRPr="000C6D16" w:rsidRDefault="00937893" w:rsidP="00937893">
      <w:pPr>
        <w:pStyle w:val="Subtitle"/>
        <w:rPr>
          <w:rFonts w:ascii="Times New Roman" w:hAnsi="Times New Roman" w:cs="Times New Roman"/>
          <w:i w:val="0"/>
          <w:sz w:val="24"/>
          <w:szCs w:val="24"/>
        </w:rPr>
      </w:pPr>
    </w:p>
    <w:p w:rsidR="00937893" w:rsidRPr="000C6D16" w:rsidRDefault="00937893" w:rsidP="00937893">
      <w:pPr>
        <w:spacing w:line="360" w:lineRule="auto"/>
        <w:rPr>
          <w:sz w:val="24"/>
          <w:szCs w:val="24"/>
        </w:rPr>
      </w:pPr>
      <w:r w:rsidRPr="000C6D16">
        <w:rPr>
          <w:b/>
          <w:sz w:val="24"/>
          <w:szCs w:val="24"/>
        </w:rPr>
        <w:t>Konkursil osalemiseks palume täita järgnevad lahtrid:</w:t>
      </w:r>
    </w:p>
    <w:p w:rsidR="00937893" w:rsidRPr="000C6D16" w:rsidRDefault="00937893" w:rsidP="00937893">
      <w:pPr>
        <w:rPr>
          <w:sz w:val="24"/>
          <w:szCs w:val="24"/>
        </w:rPr>
      </w:pPr>
    </w:p>
    <w:tbl>
      <w:tblPr>
        <w:tblW w:w="0" w:type="auto"/>
        <w:tblInd w:w="-25" w:type="dxa"/>
        <w:tblLayout w:type="fixed"/>
        <w:tblLook w:val="0000" w:firstRow="0" w:lastRow="0" w:firstColumn="0" w:lastColumn="0" w:noHBand="0" w:noVBand="0"/>
      </w:tblPr>
      <w:tblGrid>
        <w:gridCol w:w="4077"/>
        <w:gridCol w:w="4919"/>
      </w:tblGrid>
      <w:tr w:rsidR="00937893" w:rsidRPr="000C6D16" w:rsidTr="00D23985">
        <w:trPr>
          <w:trHeight w:val="486"/>
        </w:trPr>
        <w:tc>
          <w:tcPr>
            <w:tcW w:w="4077" w:type="dxa"/>
            <w:tcBorders>
              <w:top w:val="single" w:sz="4" w:space="0" w:color="000000"/>
              <w:left w:val="single" w:sz="4" w:space="0" w:color="000000"/>
              <w:bottom w:val="single" w:sz="4" w:space="0" w:color="000000"/>
            </w:tcBorders>
            <w:shd w:val="clear" w:color="auto" w:fill="auto"/>
          </w:tcPr>
          <w:p w:rsidR="00937893" w:rsidRPr="000C6D16" w:rsidRDefault="00937893" w:rsidP="00D23985">
            <w:pPr>
              <w:snapToGrid w:val="0"/>
              <w:spacing w:line="360" w:lineRule="auto"/>
              <w:rPr>
                <w:sz w:val="24"/>
                <w:szCs w:val="24"/>
              </w:rPr>
            </w:pPr>
            <w:r w:rsidRPr="000C6D16">
              <w:rPr>
                <w:sz w:val="24"/>
                <w:szCs w:val="24"/>
              </w:rPr>
              <w:t>Ettevõtja nimi:</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7893" w:rsidRPr="000C6D16" w:rsidRDefault="00937893" w:rsidP="00D23985">
            <w:pPr>
              <w:snapToGrid w:val="0"/>
              <w:rPr>
                <w:sz w:val="24"/>
                <w:szCs w:val="24"/>
              </w:rPr>
            </w:pPr>
          </w:p>
        </w:tc>
      </w:tr>
      <w:tr w:rsidR="00937893" w:rsidRPr="000C6D16" w:rsidTr="00D23985">
        <w:trPr>
          <w:trHeight w:val="459"/>
        </w:trPr>
        <w:tc>
          <w:tcPr>
            <w:tcW w:w="4077" w:type="dxa"/>
            <w:tcBorders>
              <w:top w:val="single" w:sz="4" w:space="0" w:color="000000"/>
              <w:left w:val="single" w:sz="4" w:space="0" w:color="000000"/>
              <w:bottom w:val="single" w:sz="4" w:space="0" w:color="000000"/>
            </w:tcBorders>
            <w:shd w:val="clear" w:color="auto" w:fill="auto"/>
          </w:tcPr>
          <w:p w:rsidR="00937893" w:rsidRPr="000C6D16" w:rsidRDefault="00937893" w:rsidP="00D23985">
            <w:pPr>
              <w:snapToGrid w:val="0"/>
              <w:spacing w:line="360" w:lineRule="auto"/>
              <w:rPr>
                <w:sz w:val="24"/>
                <w:szCs w:val="24"/>
              </w:rPr>
            </w:pPr>
            <w:r w:rsidRPr="000C6D16">
              <w:rPr>
                <w:sz w:val="24"/>
                <w:szCs w:val="24"/>
              </w:rPr>
              <w:t>Ettevõtja aadress:</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7893" w:rsidRPr="000C6D16" w:rsidRDefault="00937893" w:rsidP="00D23985">
            <w:pPr>
              <w:snapToGrid w:val="0"/>
              <w:rPr>
                <w:sz w:val="24"/>
                <w:szCs w:val="24"/>
              </w:rPr>
            </w:pPr>
          </w:p>
        </w:tc>
      </w:tr>
      <w:tr w:rsidR="00937893" w:rsidRPr="000C6D16" w:rsidTr="00D23985">
        <w:trPr>
          <w:trHeight w:val="489"/>
        </w:trPr>
        <w:tc>
          <w:tcPr>
            <w:tcW w:w="4077" w:type="dxa"/>
            <w:tcBorders>
              <w:top w:val="single" w:sz="4" w:space="0" w:color="000000"/>
              <w:left w:val="single" w:sz="4" w:space="0" w:color="000000"/>
              <w:bottom w:val="single" w:sz="4" w:space="0" w:color="000000"/>
            </w:tcBorders>
            <w:shd w:val="clear" w:color="auto" w:fill="auto"/>
          </w:tcPr>
          <w:p w:rsidR="00937893" w:rsidRPr="000C6D16" w:rsidRDefault="00937893" w:rsidP="00D23985">
            <w:pPr>
              <w:snapToGrid w:val="0"/>
              <w:spacing w:line="360" w:lineRule="auto"/>
              <w:rPr>
                <w:sz w:val="24"/>
                <w:szCs w:val="24"/>
              </w:rPr>
            </w:pPr>
            <w:r w:rsidRPr="000C6D16">
              <w:rPr>
                <w:sz w:val="24"/>
                <w:szCs w:val="24"/>
              </w:rPr>
              <w:t>Juhatuse liikmed:</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7893" w:rsidRPr="000C6D16" w:rsidRDefault="00937893" w:rsidP="00D23985">
            <w:pPr>
              <w:snapToGrid w:val="0"/>
              <w:rPr>
                <w:sz w:val="24"/>
                <w:szCs w:val="24"/>
              </w:rPr>
            </w:pPr>
          </w:p>
        </w:tc>
      </w:tr>
      <w:tr w:rsidR="00937893" w:rsidRPr="000C6D16" w:rsidTr="00D23985">
        <w:trPr>
          <w:trHeight w:val="471"/>
        </w:trPr>
        <w:tc>
          <w:tcPr>
            <w:tcW w:w="4077" w:type="dxa"/>
            <w:tcBorders>
              <w:top w:val="single" w:sz="4" w:space="0" w:color="000000"/>
              <w:left w:val="single" w:sz="4" w:space="0" w:color="000000"/>
              <w:bottom w:val="single" w:sz="4" w:space="0" w:color="000000"/>
            </w:tcBorders>
            <w:shd w:val="clear" w:color="auto" w:fill="auto"/>
          </w:tcPr>
          <w:p w:rsidR="00937893" w:rsidRPr="000C6D16" w:rsidRDefault="00937893" w:rsidP="00D23985">
            <w:pPr>
              <w:snapToGrid w:val="0"/>
              <w:spacing w:line="360" w:lineRule="auto"/>
              <w:rPr>
                <w:sz w:val="24"/>
                <w:szCs w:val="24"/>
              </w:rPr>
            </w:pPr>
            <w:r w:rsidRPr="000C6D16">
              <w:rPr>
                <w:sz w:val="24"/>
                <w:szCs w:val="24"/>
              </w:rPr>
              <w:t>Ettevõtja tegevusala:</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7893" w:rsidRPr="000C6D16" w:rsidRDefault="00937893" w:rsidP="00D23985">
            <w:pPr>
              <w:snapToGrid w:val="0"/>
              <w:rPr>
                <w:sz w:val="24"/>
                <w:szCs w:val="24"/>
              </w:rPr>
            </w:pPr>
          </w:p>
        </w:tc>
      </w:tr>
      <w:tr w:rsidR="00937893" w:rsidRPr="000C6D16" w:rsidTr="00D23985">
        <w:trPr>
          <w:trHeight w:val="475"/>
        </w:trPr>
        <w:tc>
          <w:tcPr>
            <w:tcW w:w="4077" w:type="dxa"/>
            <w:tcBorders>
              <w:top w:val="single" w:sz="4" w:space="0" w:color="000000"/>
              <w:left w:val="single" w:sz="4" w:space="0" w:color="000000"/>
              <w:bottom w:val="single" w:sz="4" w:space="0" w:color="000000"/>
            </w:tcBorders>
            <w:shd w:val="clear" w:color="auto" w:fill="auto"/>
          </w:tcPr>
          <w:p w:rsidR="00937893" w:rsidRPr="000C6D16" w:rsidRDefault="00937893" w:rsidP="00D23985">
            <w:pPr>
              <w:snapToGrid w:val="0"/>
              <w:spacing w:line="360" w:lineRule="auto"/>
              <w:rPr>
                <w:sz w:val="24"/>
                <w:szCs w:val="24"/>
              </w:rPr>
            </w:pPr>
            <w:r w:rsidRPr="000C6D16">
              <w:rPr>
                <w:sz w:val="24"/>
                <w:szCs w:val="24"/>
              </w:rPr>
              <w:t>Töötajate arv:</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7893" w:rsidRPr="000C6D16" w:rsidRDefault="00937893" w:rsidP="00D23985">
            <w:pPr>
              <w:snapToGrid w:val="0"/>
              <w:rPr>
                <w:sz w:val="24"/>
                <w:szCs w:val="24"/>
              </w:rPr>
            </w:pPr>
          </w:p>
        </w:tc>
      </w:tr>
      <w:tr w:rsidR="00937893" w:rsidRPr="000C6D16" w:rsidTr="00D23985">
        <w:trPr>
          <w:trHeight w:val="457"/>
        </w:trPr>
        <w:tc>
          <w:tcPr>
            <w:tcW w:w="4077" w:type="dxa"/>
            <w:tcBorders>
              <w:top w:val="single" w:sz="4" w:space="0" w:color="000000"/>
              <w:left w:val="single" w:sz="4" w:space="0" w:color="000000"/>
              <w:bottom w:val="single" w:sz="4" w:space="0" w:color="000000"/>
            </w:tcBorders>
            <w:shd w:val="clear" w:color="auto" w:fill="auto"/>
          </w:tcPr>
          <w:p w:rsidR="00937893" w:rsidRPr="000C6D16" w:rsidRDefault="00937893" w:rsidP="00D23985">
            <w:pPr>
              <w:snapToGrid w:val="0"/>
              <w:spacing w:line="360" w:lineRule="auto"/>
              <w:rPr>
                <w:sz w:val="24"/>
                <w:szCs w:val="24"/>
              </w:rPr>
            </w:pPr>
            <w:r w:rsidRPr="000C6D16">
              <w:rPr>
                <w:rFonts w:eastAsia="Arial"/>
                <w:sz w:val="24"/>
                <w:szCs w:val="24"/>
              </w:rPr>
              <w:t xml:space="preserve">         </w:t>
            </w:r>
            <w:r w:rsidR="00A13AFE">
              <w:rPr>
                <w:sz w:val="24"/>
                <w:szCs w:val="24"/>
              </w:rPr>
              <w:t>2014</w:t>
            </w:r>
            <w:r w:rsidRPr="000C6D16">
              <w:rPr>
                <w:sz w:val="24"/>
                <w:szCs w:val="24"/>
              </w:rPr>
              <w:t>.a. (s.h. uusi töökohti)</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7893" w:rsidRPr="000C6D16" w:rsidRDefault="00937893" w:rsidP="00D23985">
            <w:pPr>
              <w:snapToGrid w:val="0"/>
              <w:rPr>
                <w:sz w:val="24"/>
                <w:szCs w:val="24"/>
              </w:rPr>
            </w:pPr>
          </w:p>
        </w:tc>
      </w:tr>
      <w:tr w:rsidR="00937893" w:rsidRPr="000C6D16" w:rsidTr="00D23985">
        <w:trPr>
          <w:trHeight w:val="410"/>
        </w:trPr>
        <w:tc>
          <w:tcPr>
            <w:tcW w:w="4077" w:type="dxa"/>
            <w:tcBorders>
              <w:top w:val="single" w:sz="4" w:space="0" w:color="000000"/>
              <w:left w:val="single" w:sz="4" w:space="0" w:color="000000"/>
              <w:bottom w:val="single" w:sz="4" w:space="0" w:color="000000"/>
            </w:tcBorders>
            <w:shd w:val="clear" w:color="auto" w:fill="auto"/>
          </w:tcPr>
          <w:p w:rsidR="00937893" w:rsidRPr="000C6D16" w:rsidRDefault="00937893" w:rsidP="00D23985">
            <w:pPr>
              <w:snapToGrid w:val="0"/>
              <w:spacing w:line="360" w:lineRule="auto"/>
              <w:rPr>
                <w:sz w:val="24"/>
                <w:szCs w:val="24"/>
              </w:rPr>
            </w:pPr>
            <w:r w:rsidRPr="000C6D16">
              <w:rPr>
                <w:rFonts w:eastAsia="Arial"/>
                <w:sz w:val="24"/>
                <w:szCs w:val="24"/>
              </w:rPr>
              <w:t xml:space="preserve">         </w:t>
            </w:r>
            <w:r w:rsidR="00A13AFE">
              <w:rPr>
                <w:sz w:val="24"/>
                <w:szCs w:val="24"/>
              </w:rPr>
              <w:t>2015</w:t>
            </w:r>
            <w:r w:rsidRPr="000C6D16">
              <w:rPr>
                <w:sz w:val="24"/>
                <w:szCs w:val="24"/>
              </w:rPr>
              <w:t>.a. (s.h. uusi töökohti)</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7893" w:rsidRPr="000C6D16" w:rsidRDefault="00937893" w:rsidP="00D23985">
            <w:pPr>
              <w:snapToGrid w:val="0"/>
              <w:rPr>
                <w:sz w:val="24"/>
                <w:szCs w:val="24"/>
              </w:rPr>
            </w:pPr>
          </w:p>
        </w:tc>
      </w:tr>
      <w:tr w:rsidR="00937893" w:rsidRPr="000C6D16" w:rsidTr="00D23985">
        <w:trPr>
          <w:trHeight w:val="436"/>
        </w:trPr>
        <w:tc>
          <w:tcPr>
            <w:tcW w:w="4077" w:type="dxa"/>
            <w:tcBorders>
              <w:top w:val="single" w:sz="4" w:space="0" w:color="000000"/>
              <w:left w:val="single" w:sz="4" w:space="0" w:color="000000"/>
              <w:bottom w:val="single" w:sz="4" w:space="0" w:color="000000"/>
            </w:tcBorders>
            <w:shd w:val="clear" w:color="auto" w:fill="auto"/>
          </w:tcPr>
          <w:p w:rsidR="00937893" w:rsidRPr="000C6D16" w:rsidRDefault="00937893" w:rsidP="00D23985">
            <w:pPr>
              <w:snapToGrid w:val="0"/>
              <w:spacing w:line="360" w:lineRule="auto"/>
              <w:rPr>
                <w:sz w:val="24"/>
                <w:szCs w:val="24"/>
              </w:rPr>
            </w:pPr>
            <w:r w:rsidRPr="000C6D16">
              <w:rPr>
                <w:sz w:val="24"/>
                <w:szCs w:val="24"/>
              </w:rPr>
              <w:t>Müügitulu (eurodes):</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7893" w:rsidRPr="000C6D16" w:rsidRDefault="00937893" w:rsidP="00D23985">
            <w:pPr>
              <w:snapToGrid w:val="0"/>
              <w:rPr>
                <w:sz w:val="24"/>
                <w:szCs w:val="24"/>
              </w:rPr>
            </w:pPr>
          </w:p>
        </w:tc>
      </w:tr>
      <w:tr w:rsidR="00937893" w:rsidRPr="000C6D16" w:rsidTr="00D23985">
        <w:trPr>
          <w:trHeight w:val="444"/>
        </w:trPr>
        <w:tc>
          <w:tcPr>
            <w:tcW w:w="4077" w:type="dxa"/>
            <w:tcBorders>
              <w:top w:val="single" w:sz="4" w:space="0" w:color="000000"/>
              <w:left w:val="single" w:sz="4" w:space="0" w:color="000000"/>
              <w:bottom w:val="single" w:sz="4" w:space="0" w:color="000000"/>
            </w:tcBorders>
            <w:shd w:val="clear" w:color="auto" w:fill="auto"/>
          </w:tcPr>
          <w:p w:rsidR="00937893" w:rsidRPr="000C6D16" w:rsidRDefault="00937893" w:rsidP="00D23985">
            <w:pPr>
              <w:snapToGrid w:val="0"/>
              <w:spacing w:line="360" w:lineRule="auto"/>
              <w:rPr>
                <w:sz w:val="24"/>
                <w:szCs w:val="24"/>
              </w:rPr>
            </w:pPr>
            <w:r w:rsidRPr="000C6D16">
              <w:rPr>
                <w:rFonts w:eastAsia="Arial"/>
                <w:sz w:val="24"/>
                <w:szCs w:val="24"/>
              </w:rPr>
              <w:t xml:space="preserve">         </w:t>
            </w:r>
            <w:r w:rsidR="00A13AFE">
              <w:rPr>
                <w:sz w:val="24"/>
                <w:szCs w:val="24"/>
              </w:rPr>
              <w:t>2014</w:t>
            </w:r>
            <w:r w:rsidRPr="000C6D16">
              <w:rPr>
                <w:sz w:val="24"/>
                <w:szCs w:val="24"/>
              </w:rPr>
              <w:t>.a.</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7893" w:rsidRPr="000C6D16" w:rsidRDefault="00937893" w:rsidP="00D23985">
            <w:pPr>
              <w:snapToGrid w:val="0"/>
              <w:rPr>
                <w:sz w:val="24"/>
                <w:szCs w:val="24"/>
              </w:rPr>
            </w:pPr>
          </w:p>
        </w:tc>
      </w:tr>
      <w:tr w:rsidR="00937893" w:rsidRPr="000C6D16" w:rsidTr="00D23985">
        <w:trPr>
          <w:trHeight w:val="444"/>
        </w:trPr>
        <w:tc>
          <w:tcPr>
            <w:tcW w:w="4077" w:type="dxa"/>
            <w:tcBorders>
              <w:top w:val="single" w:sz="4" w:space="0" w:color="000000"/>
              <w:left w:val="single" w:sz="4" w:space="0" w:color="000000"/>
              <w:bottom w:val="single" w:sz="4" w:space="0" w:color="000000"/>
            </w:tcBorders>
            <w:shd w:val="clear" w:color="auto" w:fill="auto"/>
          </w:tcPr>
          <w:p w:rsidR="00937893" w:rsidRPr="000C6D16" w:rsidRDefault="00937893" w:rsidP="00D23985">
            <w:pPr>
              <w:snapToGrid w:val="0"/>
              <w:spacing w:line="360" w:lineRule="auto"/>
              <w:rPr>
                <w:sz w:val="24"/>
                <w:szCs w:val="24"/>
              </w:rPr>
            </w:pPr>
            <w:r w:rsidRPr="000C6D16">
              <w:rPr>
                <w:rFonts w:eastAsia="Arial"/>
                <w:sz w:val="24"/>
                <w:szCs w:val="24"/>
              </w:rPr>
              <w:t xml:space="preserve">         </w:t>
            </w:r>
            <w:r w:rsidR="00A13AFE">
              <w:rPr>
                <w:sz w:val="24"/>
                <w:szCs w:val="24"/>
              </w:rPr>
              <w:t>2015</w:t>
            </w:r>
            <w:r w:rsidRPr="000C6D16">
              <w:rPr>
                <w:sz w:val="24"/>
                <w:szCs w:val="24"/>
              </w:rPr>
              <w:t>.a.</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7893" w:rsidRPr="000C6D16" w:rsidRDefault="00937893" w:rsidP="00D23985">
            <w:pPr>
              <w:snapToGrid w:val="0"/>
              <w:rPr>
                <w:sz w:val="24"/>
                <w:szCs w:val="24"/>
              </w:rPr>
            </w:pPr>
          </w:p>
        </w:tc>
      </w:tr>
      <w:tr w:rsidR="00937893" w:rsidRPr="000C6D16" w:rsidTr="00D23985">
        <w:trPr>
          <w:trHeight w:val="452"/>
        </w:trPr>
        <w:tc>
          <w:tcPr>
            <w:tcW w:w="4077" w:type="dxa"/>
            <w:tcBorders>
              <w:top w:val="single" w:sz="4" w:space="0" w:color="000000"/>
              <w:left w:val="single" w:sz="4" w:space="0" w:color="000000"/>
              <w:bottom w:val="single" w:sz="4" w:space="0" w:color="000000"/>
            </w:tcBorders>
            <w:shd w:val="clear" w:color="auto" w:fill="auto"/>
          </w:tcPr>
          <w:p w:rsidR="00937893" w:rsidRPr="000C6D16" w:rsidRDefault="00937893" w:rsidP="00D23985">
            <w:pPr>
              <w:snapToGrid w:val="0"/>
              <w:spacing w:line="360" w:lineRule="auto"/>
              <w:rPr>
                <w:sz w:val="24"/>
                <w:szCs w:val="24"/>
              </w:rPr>
            </w:pPr>
            <w:r w:rsidRPr="000C6D16">
              <w:rPr>
                <w:sz w:val="24"/>
                <w:szCs w:val="24"/>
              </w:rPr>
              <w:t>Ekspordimaht:</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7893" w:rsidRPr="000C6D16" w:rsidRDefault="00937893" w:rsidP="00D23985">
            <w:pPr>
              <w:snapToGrid w:val="0"/>
              <w:rPr>
                <w:sz w:val="24"/>
                <w:szCs w:val="24"/>
              </w:rPr>
            </w:pPr>
          </w:p>
        </w:tc>
      </w:tr>
      <w:tr w:rsidR="00937893" w:rsidRPr="000C6D16" w:rsidTr="00D23985">
        <w:trPr>
          <w:trHeight w:val="484"/>
        </w:trPr>
        <w:tc>
          <w:tcPr>
            <w:tcW w:w="4077" w:type="dxa"/>
            <w:tcBorders>
              <w:top w:val="single" w:sz="4" w:space="0" w:color="000000"/>
              <w:left w:val="single" w:sz="4" w:space="0" w:color="000000"/>
              <w:bottom w:val="single" w:sz="4" w:space="0" w:color="000000"/>
            </w:tcBorders>
            <w:shd w:val="clear" w:color="auto" w:fill="auto"/>
          </w:tcPr>
          <w:p w:rsidR="00937893" w:rsidRPr="000C6D16" w:rsidRDefault="00937893" w:rsidP="00A13AFE">
            <w:pPr>
              <w:snapToGrid w:val="0"/>
              <w:spacing w:line="360" w:lineRule="auto"/>
              <w:rPr>
                <w:sz w:val="24"/>
                <w:szCs w:val="24"/>
              </w:rPr>
            </w:pPr>
            <w:r w:rsidRPr="000C6D16">
              <w:rPr>
                <w:rFonts w:eastAsia="Arial"/>
                <w:sz w:val="24"/>
                <w:szCs w:val="24"/>
              </w:rPr>
              <w:t xml:space="preserve">         </w:t>
            </w:r>
            <w:r w:rsidRPr="000C6D16">
              <w:rPr>
                <w:sz w:val="24"/>
                <w:szCs w:val="24"/>
              </w:rPr>
              <w:t>201</w:t>
            </w:r>
            <w:r w:rsidR="00A13AFE">
              <w:rPr>
                <w:sz w:val="24"/>
                <w:szCs w:val="24"/>
              </w:rPr>
              <w:t>4</w:t>
            </w:r>
            <w:r w:rsidRPr="000C6D16">
              <w:rPr>
                <w:sz w:val="24"/>
                <w:szCs w:val="24"/>
              </w:rPr>
              <w:t>.a.</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7893" w:rsidRPr="000C6D16" w:rsidRDefault="00937893" w:rsidP="00D23985">
            <w:pPr>
              <w:snapToGrid w:val="0"/>
              <w:rPr>
                <w:sz w:val="24"/>
                <w:szCs w:val="24"/>
              </w:rPr>
            </w:pPr>
          </w:p>
        </w:tc>
      </w:tr>
      <w:tr w:rsidR="00937893" w:rsidRPr="000C6D16" w:rsidTr="00D23985">
        <w:trPr>
          <w:trHeight w:val="472"/>
        </w:trPr>
        <w:tc>
          <w:tcPr>
            <w:tcW w:w="4077" w:type="dxa"/>
            <w:tcBorders>
              <w:top w:val="single" w:sz="4" w:space="0" w:color="000000"/>
              <w:left w:val="single" w:sz="4" w:space="0" w:color="000000"/>
              <w:bottom w:val="single" w:sz="4" w:space="0" w:color="000000"/>
            </w:tcBorders>
            <w:shd w:val="clear" w:color="auto" w:fill="auto"/>
          </w:tcPr>
          <w:p w:rsidR="00937893" w:rsidRPr="000C6D16" w:rsidRDefault="00937893" w:rsidP="00D23985">
            <w:pPr>
              <w:snapToGrid w:val="0"/>
              <w:spacing w:line="360" w:lineRule="auto"/>
              <w:rPr>
                <w:sz w:val="24"/>
                <w:szCs w:val="24"/>
              </w:rPr>
            </w:pPr>
            <w:r w:rsidRPr="000C6D16">
              <w:rPr>
                <w:rFonts w:eastAsia="Arial"/>
                <w:sz w:val="24"/>
                <w:szCs w:val="24"/>
              </w:rPr>
              <w:t xml:space="preserve">         </w:t>
            </w:r>
            <w:r w:rsidR="00A13AFE">
              <w:rPr>
                <w:sz w:val="24"/>
                <w:szCs w:val="24"/>
              </w:rPr>
              <w:t>2015</w:t>
            </w:r>
            <w:r w:rsidRPr="000C6D16">
              <w:rPr>
                <w:sz w:val="24"/>
                <w:szCs w:val="24"/>
              </w:rPr>
              <w:t>.a.</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7893" w:rsidRPr="000C6D16" w:rsidRDefault="00937893" w:rsidP="00D23985">
            <w:pPr>
              <w:snapToGrid w:val="0"/>
              <w:rPr>
                <w:sz w:val="24"/>
                <w:szCs w:val="24"/>
              </w:rPr>
            </w:pPr>
          </w:p>
        </w:tc>
      </w:tr>
    </w:tbl>
    <w:p w:rsidR="00937893" w:rsidRPr="000C6D16" w:rsidRDefault="00937893" w:rsidP="00937893">
      <w:pPr>
        <w:rPr>
          <w:sz w:val="24"/>
          <w:szCs w:val="24"/>
        </w:rPr>
      </w:pPr>
    </w:p>
    <w:p w:rsidR="00937893" w:rsidRPr="000C6D16" w:rsidRDefault="00937893" w:rsidP="00937893">
      <w:pPr>
        <w:rPr>
          <w:sz w:val="24"/>
          <w:szCs w:val="24"/>
        </w:rPr>
      </w:pPr>
    </w:p>
    <w:p w:rsidR="00937893" w:rsidRDefault="00937893" w:rsidP="00937893">
      <w:pPr>
        <w:jc w:val="both"/>
        <w:rPr>
          <w:i/>
          <w:iCs/>
          <w:sz w:val="24"/>
          <w:szCs w:val="24"/>
        </w:rPr>
      </w:pPr>
      <w:r w:rsidRPr="000C6D16">
        <w:rPr>
          <w:i/>
          <w:iCs/>
          <w:sz w:val="24"/>
          <w:szCs w:val="24"/>
        </w:rPr>
        <w:t>Lisaks eeltoodud numbrilistele väärtustele võetakse sellel aastal arvesse ka uuenduslike toodete/teenuste/metoodikatega turule tulemist, kajastatust meedias (innovaatilisuse võtmes), võidetud auhindu ja preemiaid ning patentide arvu. Palun kirjeldage lühidalt oma ettevõtte uuenduslikke tooteid, teenuseid või metoodikaid, tähelepanuväärsemaid innovaatilisi kajastusi meedias, võidetud auhindu, preemiaid ja patentide arvu.</w:t>
      </w:r>
    </w:p>
    <w:p w:rsidR="000C6D16" w:rsidRDefault="000C6D16" w:rsidP="00937893">
      <w:pPr>
        <w:jc w:val="both"/>
        <w:rPr>
          <w:i/>
          <w:iCs/>
          <w:sz w:val="24"/>
          <w:szCs w:val="24"/>
        </w:rPr>
      </w:pPr>
    </w:p>
    <w:tbl>
      <w:tblPr>
        <w:tblStyle w:val="TableGrid"/>
        <w:tblW w:w="0" w:type="auto"/>
        <w:tblLook w:val="04A0" w:firstRow="1" w:lastRow="0" w:firstColumn="1" w:lastColumn="0" w:noHBand="0" w:noVBand="1"/>
      </w:tblPr>
      <w:tblGrid>
        <w:gridCol w:w="9350"/>
      </w:tblGrid>
      <w:tr w:rsidR="000C6D16" w:rsidTr="000C6D16">
        <w:tc>
          <w:tcPr>
            <w:tcW w:w="9576" w:type="dxa"/>
          </w:tcPr>
          <w:p w:rsidR="000C6D16" w:rsidRDefault="000C6D16" w:rsidP="00937893">
            <w:pPr>
              <w:jc w:val="both"/>
              <w:rPr>
                <w:i/>
                <w:iCs/>
                <w:sz w:val="24"/>
                <w:szCs w:val="24"/>
              </w:rPr>
            </w:pPr>
          </w:p>
          <w:p w:rsidR="000C6D16" w:rsidRDefault="000C6D16" w:rsidP="00937893">
            <w:pPr>
              <w:jc w:val="both"/>
              <w:rPr>
                <w:i/>
                <w:iCs/>
                <w:sz w:val="24"/>
                <w:szCs w:val="24"/>
              </w:rPr>
            </w:pPr>
          </w:p>
          <w:p w:rsidR="000C6D16" w:rsidRDefault="000C6D16" w:rsidP="00937893">
            <w:pPr>
              <w:jc w:val="both"/>
              <w:rPr>
                <w:i/>
                <w:iCs/>
                <w:sz w:val="24"/>
                <w:szCs w:val="24"/>
              </w:rPr>
            </w:pPr>
          </w:p>
          <w:p w:rsidR="000C6D16" w:rsidRDefault="000C6D16" w:rsidP="00937893">
            <w:pPr>
              <w:jc w:val="both"/>
              <w:rPr>
                <w:i/>
                <w:iCs/>
                <w:sz w:val="24"/>
                <w:szCs w:val="24"/>
              </w:rPr>
            </w:pPr>
          </w:p>
          <w:p w:rsidR="000C6D16" w:rsidRDefault="000C6D16" w:rsidP="00937893">
            <w:pPr>
              <w:jc w:val="both"/>
              <w:rPr>
                <w:i/>
                <w:iCs/>
                <w:sz w:val="24"/>
                <w:szCs w:val="24"/>
              </w:rPr>
            </w:pPr>
          </w:p>
          <w:p w:rsidR="000C6D16" w:rsidRDefault="000C6D16" w:rsidP="00937893">
            <w:pPr>
              <w:jc w:val="both"/>
              <w:rPr>
                <w:i/>
                <w:iCs/>
                <w:sz w:val="24"/>
                <w:szCs w:val="24"/>
              </w:rPr>
            </w:pPr>
          </w:p>
          <w:p w:rsidR="000C6D16" w:rsidRDefault="000C6D16" w:rsidP="00937893">
            <w:pPr>
              <w:jc w:val="both"/>
              <w:rPr>
                <w:i/>
                <w:iCs/>
                <w:sz w:val="24"/>
                <w:szCs w:val="24"/>
              </w:rPr>
            </w:pPr>
          </w:p>
          <w:p w:rsidR="000C6D16" w:rsidRDefault="000C6D16" w:rsidP="00937893">
            <w:pPr>
              <w:jc w:val="both"/>
              <w:rPr>
                <w:i/>
                <w:iCs/>
                <w:sz w:val="24"/>
                <w:szCs w:val="24"/>
              </w:rPr>
            </w:pPr>
          </w:p>
          <w:p w:rsidR="000C6D16" w:rsidRDefault="000C6D16" w:rsidP="00937893">
            <w:pPr>
              <w:jc w:val="both"/>
              <w:rPr>
                <w:i/>
                <w:iCs/>
                <w:sz w:val="24"/>
                <w:szCs w:val="24"/>
              </w:rPr>
            </w:pPr>
          </w:p>
        </w:tc>
      </w:tr>
    </w:tbl>
    <w:p w:rsidR="00016010" w:rsidRPr="000C6D16" w:rsidRDefault="00016010">
      <w:pPr>
        <w:rPr>
          <w:sz w:val="24"/>
          <w:szCs w:val="24"/>
        </w:rPr>
      </w:pPr>
    </w:p>
    <w:sectPr w:rsidR="00016010" w:rsidRPr="000C6D16" w:rsidSect="00016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93"/>
    <w:rsid w:val="00016010"/>
    <w:rsid w:val="000C6D16"/>
    <w:rsid w:val="00937893"/>
    <w:rsid w:val="00A13AFE"/>
    <w:rsid w:val="00CD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133F6-E915-4F4C-BDCA-912CE683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7893"/>
    <w:pPr>
      <w:suppressAutoHyphens/>
      <w:spacing w:after="0" w:line="240" w:lineRule="auto"/>
    </w:pPr>
    <w:rPr>
      <w:rFonts w:ascii="Times New Roman" w:eastAsia="Times New Roman" w:hAnsi="Times New Roman" w:cs="Times New Roman"/>
      <w:sz w:val="20"/>
      <w:szCs w:val="20"/>
      <w:lang w:val="et-E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alkiri">
    <w:name w:val="Pealkiri"/>
    <w:basedOn w:val="Normal"/>
    <w:next w:val="Subtitle"/>
    <w:rsid w:val="00937893"/>
    <w:pPr>
      <w:spacing w:line="360" w:lineRule="auto"/>
      <w:jc w:val="center"/>
    </w:pPr>
    <w:rPr>
      <w:rFonts w:ascii="Arial" w:hAnsi="Arial" w:cs="Arial"/>
      <w:sz w:val="32"/>
    </w:rPr>
  </w:style>
  <w:style w:type="paragraph" w:styleId="Subtitle">
    <w:name w:val="Subtitle"/>
    <w:basedOn w:val="Normal"/>
    <w:next w:val="Normal"/>
    <w:link w:val="SubtitleChar"/>
    <w:qFormat/>
    <w:rsid w:val="00937893"/>
    <w:pPr>
      <w:keepNext/>
      <w:spacing w:before="240" w:after="120"/>
      <w:jc w:val="center"/>
    </w:pPr>
    <w:rPr>
      <w:rFonts w:ascii="Arial" w:hAnsi="Arial" w:cs="Tahoma"/>
      <w:i/>
      <w:iCs/>
      <w:sz w:val="28"/>
      <w:szCs w:val="28"/>
    </w:rPr>
  </w:style>
  <w:style w:type="character" w:customStyle="1" w:styleId="SubtitleChar">
    <w:name w:val="Subtitle Char"/>
    <w:basedOn w:val="DefaultParagraphFont"/>
    <w:link w:val="Subtitle"/>
    <w:rsid w:val="00937893"/>
    <w:rPr>
      <w:rFonts w:ascii="Arial" w:eastAsia="Times New Roman" w:hAnsi="Arial" w:cs="Tahoma"/>
      <w:i/>
      <w:iCs/>
      <w:sz w:val="28"/>
      <w:szCs w:val="28"/>
      <w:lang w:val="et-EE" w:eastAsia="zh-CN"/>
    </w:rPr>
  </w:style>
  <w:style w:type="paragraph" w:styleId="BodyText">
    <w:name w:val="Body Text"/>
    <w:basedOn w:val="Normal"/>
    <w:link w:val="BodyTextChar"/>
    <w:uiPriority w:val="99"/>
    <w:semiHidden/>
    <w:unhideWhenUsed/>
    <w:rsid w:val="00937893"/>
    <w:pPr>
      <w:spacing w:after="120"/>
    </w:pPr>
  </w:style>
  <w:style w:type="character" w:customStyle="1" w:styleId="BodyTextChar">
    <w:name w:val="Body Text Char"/>
    <w:basedOn w:val="DefaultParagraphFont"/>
    <w:link w:val="BodyText"/>
    <w:uiPriority w:val="99"/>
    <w:semiHidden/>
    <w:rsid w:val="00937893"/>
    <w:rPr>
      <w:rFonts w:ascii="Times New Roman" w:eastAsia="Times New Roman" w:hAnsi="Times New Roman" w:cs="Times New Roman"/>
      <w:sz w:val="20"/>
      <w:szCs w:val="20"/>
      <w:lang w:val="et-EE" w:eastAsia="zh-CN"/>
    </w:rPr>
  </w:style>
  <w:style w:type="table" w:styleId="TableGrid">
    <w:name w:val="Table Grid"/>
    <w:basedOn w:val="TableNormal"/>
    <w:uiPriority w:val="59"/>
    <w:rsid w:val="000C6D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Piia</dc:creator>
  <cp:lastModifiedBy>Mariann</cp:lastModifiedBy>
  <cp:revision>2</cp:revision>
  <dcterms:created xsi:type="dcterms:W3CDTF">2016-07-22T11:54:00Z</dcterms:created>
  <dcterms:modified xsi:type="dcterms:W3CDTF">2016-07-22T11:54:00Z</dcterms:modified>
</cp:coreProperties>
</file>